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9F" w:rsidRPr="00AF15CF" w:rsidRDefault="00D1149F" w:rsidP="00D1149F">
      <w:pPr>
        <w:jc w:val="center"/>
        <w:rPr>
          <w:b/>
          <w:sz w:val="44"/>
          <w:szCs w:val="44"/>
        </w:rPr>
      </w:pPr>
      <w:r w:rsidRPr="00AF15CF">
        <w:rPr>
          <w:rFonts w:hAnsi="新細明體"/>
          <w:b/>
          <w:sz w:val="44"/>
          <w:szCs w:val="44"/>
        </w:rPr>
        <w:t>國立台灣大學社會科學院國家發展研究所</w:t>
      </w:r>
    </w:p>
    <w:p w:rsidR="00D1149F" w:rsidRPr="00AF15CF" w:rsidRDefault="00155E30" w:rsidP="00D1149F">
      <w:pPr>
        <w:jc w:val="center"/>
        <w:rPr>
          <w:b/>
          <w:sz w:val="44"/>
          <w:szCs w:val="44"/>
        </w:rPr>
      </w:pPr>
      <w:r w:rsidRPr="00AF15CF">
        <w:rPr>
          <w:b/>
          <w:sz w:val="44"/>
          <w:szCs w:val="44"/>
        </w:rPr>
        <w:t>10</w:t>
      </w:r>
      <w:r w:rsidR="00850C62">
        <w:rPr>
          <w:rFonts w:hint="eastAsia"/>
          <w:b/>
          <w:sz w:val="44"/>
          <w:szCs w:val="44"/>
        </w:rPr>
        <w:t>4</w:t>
      </w:r>
      <w:r w:rsidR="000F2F29" w:rsidRPr="00AF15CF">
        <w:rPr>
          <w:rFonts w:hAnsi="新細明體"/>
          <w:b/>
          <w:sz w:val="44"/>
          <w:szCs w:val="44"/>
        </w:rPr>
        <w:t>學年度碩</w:t>
      </w:r>
      <w:r w:rsidR="00D1149F" w:rsidRPr="00AF15CF">
        <w:rPr>
          <w:rFonts w:hAnsi="新細明體"/>
          <w:b/>
          <w:sz w:val="44"/>
          <w:szCs w:val="44"/>
        </w:rPr>
        <w:t>士</w:t>
      </w:r>
      <w:r w:rsidR="000F2F29" w:rsidRPr="00AF15CF">
        <w:rPr>
          <w:rFonts w:hAnsi="新細明體"/>
          <w:b/>
          <w:sz w:val="44"/>
          <w:szCs w:val="44"/>
        </w:rPr>
        <w:t>在職專</w:t>
      </w:r>
      <w:r w:rsidR="00D1149F" w:rsidRPr="00AF15CF">
        <w:rPr>
          <w:rFonts w:hAnsi="新細明體"/>
          <w:b/>
          <w:sz w:val="44"/>
          <w:szCs w:val="44"/>
        </w:rPr>
        <w:t>班入學考試試題</w:t>
      </w:r>
    </w:p>
    <w:p w:rsidR="00D1149F" w:rsidRPr="00AF15CF" w:rsidRDefault="00D1149F" w:rsidP="005506F5">
      <w:pPr>
        <w:spacing w:beforeLines="100" w:afterLines="100"/>
        <w:rPr>
          <w:sz w:val="36"/>
          <w:szCs w:val="36"/>
        </w:rPr>
      </w:pPr>
      <w:r w:rsidRPr="00AF15CF">
        <w:rPr>
          <w:rFonts w:hAnsi="新細明體"/>
          <w:b/>
          <w:sz w:val="36"/>
          <w:szCs w:val="36"/>
        </w:rPr>
        <w:t>科目：</w:t>
      </w:r>
      <w:r w:rsidR="00B02B7B" w:rsidRPr="00AF15CF">
        <w:rPr>
          <w:rFonts w:hAnsi="新細明體"/>
          <w:b/>
          <w:sz w:val="36"/>
          <w:szCs w:val="36"/>
        </w:rPr>
        <w:t>經濟</w:t>
      </w:r>
      <w:r w:rsidR="00E868E6" w:rsidRPr="00AF15CF">
        <w:rPr>
          <w:rFonts w:hAnsi="新細明體"/>
          <w:b/>
          <w:sz w:val="36"/>
          <w:szCs w:val="36"/>
        </w:rPr>
        <w:t>學</w:t>
      </w:r>
    </w:p>
    <w:p w:rsidR="00474051" w:rsidRPr="00474051" w:rsidRDefault="00474051" w:rsidP="00474051">
      <w:pPr>
        <w:pStyle w:val="a8"/>
        <w:numPr>
          <w:ilvl w:val="0"/>
          <w:numId w:val="15"/>
        </w:numPr>
        <w:spacing w:line="520" w:lineRule="exact"/>
        <w:ind w:leftChars="0" w:left="709" w:hanging="709"/>
        <w:rPr>
          <w:rFonts w:eastAsia="標楷體" w:hAnsi="標楷體"/>
          <w:sz w:val="28"/>
          <w:szCs w:val="28"/>
        </w:rPr>
      </w:pPr>
      <w:r w:rsidRPr="00474051">
        <w:rPr>
          <w:rFonts w:eastAsia="標楷體" w:hAnsi="標楷體" w:hint="eastAsia"/>
          <w:sz w:val="28"/>
          <w:szCs w:val="28"/>
        </w:rPr>
        <w:t>請問下列敘述是否正確，並請簡要說明理由：（每題</w:t>
      </w:r>
      <w:r w:rsidRPr="00474051">
        <w:rPr>
          <w:rFonts w:eastAsia="標楷體" w:hAnsi="標楷體" w:hint="eastAsia"/>
          <w:sz w:val="28"/>
          <w:szCs w:val="28"/>
        </w:rPr>
        <w:t>5</w:t>
      </w:r>
      <w:r w:rsidRPr="00474051">
        <w:rPr>
          <w:rFonts w:eastAsia="標楷體" w:hAnsi="標楷體" w:hint="eastAsia"/>
          <w:sz w:val="28"/>
          <w:szCs w:val="28"/>
        </w:rPr>
        <w:t>分）</w:t>
      </w:r>
    </w:p>
    <w:p w:rsidR="00A22CBD" w:rsidRDefault="00474051" w:rsidP="00A22CBD">
      <w:pPr>
        <w:pStyle w:val="a8"/>
        <w:numPr>
          <w:ilvl w:val="0"/>
          <w:numId w:val="18"/>
        </w:numPr>
        <w:spacing w:line="520" w:lineRule="exact"/>
        <w:ind w:leftChars="0"/>
        <w:rPr>
          <w:rFonts w:eastAsia="標楷體" w:hAnsi="標楷體"/>
          <w:sz w:val="28"/>
          <w:szCs w:val="28"/>
        </w:rPr>
      </w:pPr>
      <w:r w:rsidRPr="00474051">
        <w:rPr>
          <w:rFonts w:eastAsia="標楷體" w:hAnsi="標楷體" w:hint="eastAsia"/>
          <w:sz w:val="28"/>
          <w:szCs w:val="28"/>
        </w:rPr>
        <w:t>「薄利多銷」一定可以使企業營收增加。</w:t>
      </w:r>
    </w:p>
    <w:p w:rsidR="00A22CBD" w:rsidRDefault="00474051" w:rsidP="00A22CBD">
      <w:pPr>
        <w:pStyle w:val="a8"/>
        <w:numPr>
          <w:ilvl w:val="0"/>
          <w:numId w:val="18"/>
        </w:numPr>
        <w:spacing w:line="520" w:lineRule="exact"/>
        <w:ind w:leftChars="0"/>
        <w:rPr>
          <w:rFonts w:eastAsia="標楷體" w:hAnsi="標楷體"/>
          <w:sz w:val="28"/>
          <w:szCs w:val="28"/>
        </w:rPr>
      </w:pPr>
      <w:r w:rsidRPr="00A22CBD">
        <w:rPr>
          <w:rFonts w:eastAsia="標楷體" w:hAnsi="標楷體" w:hint="eastAsia"/>
          <w:sz w:val="28"/>
          <w:szCs w:val="28"/>
        </w:rPr>
        <w:t>任何商品只要價格提高，市場需求一定會減少。</w:t>
      </w:r>
    </w:p>
    <w:p w:rsidR="00A22CBD" w:rsidRDefault="00474051" w:rsidP="00A22CBD">
      <w:pPr>
        <w:pStyle w:val="a8"/>
        <w:numPr>
          <w:ilvl w:val="0"/>
          <w:numId w:val="18"/>
        </w:numPr>
        <w:spacing w:line="520" w:lineRule="exact"/>
        <w:ind w:leftChars="0"/>
        <w:rPr>
          <w:rFonts w:eastAsia="標楷體" w:hAnsi="標楷體"/>
          <w:sz w:val="28"/>
          <w:szCs w:val="28"/>
        </w:rPr>
      </w:pPr>
      <w:r w:rsidRPr="00A22CBD">
        <w:rPr>
          <w:rFonts w:eastAsia="標楷體" w:hAnsi="標楷體" w:hint="eastAsia"/>
          <w:sz w:val="28"/>
          <w:szCs w:val="28"/>
        </w:rPr>
        <w:t>一個人對人力資本的投資與時間偏好有關，時間偏好越高，投資意願越高。</w:t>
      </w:r>
    </w:p>
    <w:p w:rsidR="00A22CBD" w:rsidRDefault="00474051" w:rsidP="00A22CBD">
      <w:pPr>
        <w:pStyle w:val="a8"/>
        <w:numPr>
          <w:ilvl w:val="0"/>
          <w:numId w:val="18"/>
        </w:numPr>
        <w:spacing w:line="520" w:lineRule="exact"/>
        <w:ind w:leftChars="0"/>
        <w:rPr>
          <w:rFonts w:eastAsia="標楷體" w:hAnsi="標楷體"/>
          <w:sz w:val="28"/>
          <w:szCs w:val="28"/>
        </w:rPr>
      </w:pPr>
      <w:r w:rsidRPr="00A22CBD">
        <w:rPr>
          <w:rFonts w:eastAsia="標楷體" w:hAnsi="標楷體" w:hint="eastAsia"/>
          <w:sz w:val="28"/>
          <w:szCs w:val="28"/>
        </w:rPr>
        <w:t>「國防」是公共財，必須由政府提供。</w:t>
      </w:r>
    </w:p>
    <w:p w:rsidR="00474051" w:rsidRDefault="00474051" w:rsidP="00A22CBD">
      <w:pPr>
        <w:pStyle w:val="a8"/>
        <w:numPr>
          <w:ilvl w:val="0"/>
          <w:numId w:val="18"/>
        </w:numPr>
        <w:spacing w:line="520" w:lineRule="exact"/>
        <w:ind w:leftChars="0"/>
        <w:rPr>
          <w:rFonts w:eastAsia="標楷體" w:hAnsi="標楷體"/>
          <w:sz w:val="28"/>
          <w:szCs w:val="28"/>
        </w:rPr>
      </w:pPr>
      <w:r w:rsidRPr="00A22CBD">
        <w:rPr>
          <w:rFonts w:eastAsia="標楷體" w:hAnsi="標楷體" w:hint="eastAsia"/>
          <w:sz w:val="28"/>
          <w:szCs w:val="28"/>
        </w:rPr>
        <w:t>在污染防治措施中，直接管制措施</w:t>
      </w:r>
      <w:proofErr w:type="gramStart"/>
      <w:r w:rsidRPr="00A22CBD">
        <w:rPr>
          <w:rFonts w:eastAsia="標楷體" w:hAnsi="標楷體" w:hint="eastAsia"/>
          <w:sz w:val="28"/>
          <w:szCs w:val="28"/>
        </w:rPr>
        <w:t>一定比課徵</w:t>
      </w:r>
      <w:proofErr w:type="gramEnd"/>
      <w:r w:rsidRPr="00A22CBD">
        <w:rPr>
          <w:rFonts w:eastAsia="標楷體" w:hAnsi="標楷體" w:hint="eastAsia"/>
          <w:sz w:val="28"/>
          <w:szCs w:val="28"/>
        </w:rPr>
        <w:t>污染稅有效。</w:t>
      </w:r>
    </w:p>
    <w:p w:rsidR="00A22CBD" w:rsidRPr="00A22CBD" w:rsidRDefault="00A22CBD" w:rsidP="00A22CBD">
      <w:pPr>
        <w:pStyle w:val="a8"/>
        <w:spacing w:line="520" w:lineRule="exact"/>
        <w:ind w:leftChars="0" w:left="644"/>
        <w:rPr>
          <w:rFonts w:eastAsia="標楷體" w:hAnsi="標楷體"/>
          <w:sz w:val="28"/>
          <w:szCs w:val="28"/>
        </w:rPr>
      </w:pPr>
    </w:p>
    <w:p w:rsidR="00A22CBD" w:rsidRDefault="00474051" w:rsidP="00850C62">
      <w:pPr>
        <w:pStyle w:val="a8"/>
        <w:numPr>
          <w:ilvl w:val="0"/>
          <w:numId w:val="15"/>
        </w:numPr>
        <w:spacing w:line="520" w:lineRule="exact"/>
        <w:ind w:leftChars="0"/>
        <w:rPr>
          <w:rFonts w:eastAsia="標楷體" w:hAnsi="標楷體"/>
          <w:sz w:val="28"/>
          <w:szCs w:val="28"/>
        </w:rPr>
      </w:pPr>
      <w:r w:rsidRPr="00A22CBD">
        <w:rPr>
          <w:rFonts w:eastAsia="標楷體" w:hAnsi="標楷體" w:hint="eastAsia"/>
          <w:sz w:val="28"/>
          <w:szCs w:val="28"/>
        </w:rPr>
        <w:t>為解決低薪問題，行政部門提出「加薪四法」並送請立法院審議。試說明「加薪四法」的內容，並分析其對解決低薪問題之可能成效。（</w:t>
      </w:r>
      <w:r w:rsidRPr="00A22CBD">
        <w:rPr>
          <w:rFonts w:eastAsia="標楷體" w:hAnsi="標楷體" w:hint="eastAsia"/>
          <w:sz w:val="28"/>
          <w:szCs w:val="28"/>
        </w:rPr>
        <w:t>25</w:t>
      </w:r>
      <w:r w:rsidRPr="00A22CBD">
        <w:rPr>
          <w:rFonts w:eastAsia="標楷體" w:hAnsi="標楷體" w:hint="eastAsia"/>
          <w:sz w:val="28"/>
          <w:szCs w:val="28"/>
        </w:rPr>
        <w:t>分）</w:t>
      </w:r>
    </w:p>
    <w:p w:rsidR="00A22CBD" w:rsidRDefault="00A22CBD" w:rsidP="00A22CBD">
      <w:pPr>
        <w:pStyle w:val="a8"/>
        <w:spacing w:line="520" w:lineRule="exact"/>
        <w:ind w:leftChars="0" w:left="720"/>
        <w:rPr>
          <w:rFonts w:eastAsia="標楷體" w:hAnsi="標楷體"/>
          <w:sz w:val="28"/>
          <w:szCs w:val="28"/>
        </w:rPr>
      </w:pPr>
    </w:p>
    <w:p w:rsidR="00850C62" w:rsidRPr="00A22CBD" w:rsidRDefault="00850C62" w:rsidP="00850C62">
      <w:pPr>
        <w:pStyle w:val="a8"/>
        <w:numPr>
          <w:ilvl w:val="0"/>
          <w:numId w:val="15"/>
        </w:numPr>
        <w:spacing w:line="520" w:lineRule="exact"/>
        <w:ind w:leftChars="0"/>
        <w:rPr>
          <w:rFonts w:eastAsia="標楷體" w:hAnsi="標楷體"/>
          <w:sz w:val="28"/>
          <w:szCs w:val="28"/>
        </w:rPr>
      </w:pPr>
      <w:r w:rsidRPr="00A22CBD">
        <w:rPr>
          <w:rFonts w:eastAsia="標楷體" w:hAnsi="標楷體" w:hint="eastAsia"/>
          <w:sz w:val="28"/>
          <w:szCs w:val="28"/>
        </w:rPr>
        <w:t>在貿易協議引發學運與食安風暴後，臺灣人民對於政府的角色似乎不甚滿意。前者政府介入似乎太過，後者則又有所不及。</w:t>
      </w:r>
    </w:p>
    <w:p w:rsidR="00850C62" w:rsidRPr="00850C62" w:rsidRDefault="00850C62" w:rsidP="00850C62">
      <w:pPr>
        <w:pStyle w:val="a8"/>
        <w:numPr>
          <w:ilvl w:val="0"/>
          <w:numId w:val="16"/>
        </w:numPr>
        <w:spacing w:line="520" w:lineRule="exact"/>
        <w:ind w:leftChars="0" w:left="709" w:hanging="429"/>
        <w:rPr>
          <w:rFonts w:eastAsia="標楷體" w:hAnsi="標楷體"/>
          <w:sz w:val="28"/>
          <w:szCs w:val="28"/>
        </w:rPr>
      </w:pPr>
      <w:r w:rsidRPr="00850C62">
        <w:rPr>
          <w:rFonts w:eastAsia="標楷體" w:hAnsi="標楷體" w:hint="eastAsia"/>
          <w:sz w:val="28"/>
          <w:szCs w:val="28"/>
        </w:rPr>
        <w:t>我們尊重市場經濟，但請問根據經濟學理論，在哪些條件成立下，政府可能須介入市場，防止市場失靈情況發生？</w:t>
      </w:r>
      <w:r w:rsidRPr="00850C62">
        <w:rPr>
          <w:rFonts w:eastAsia="標楷體" w:hAnsi="標楷體" w:hint="eastAsia"/>
          <w:sz w:val="28"/>
          <w:szCs w:val="28"/>
        </w:rPr>
        <w:t>(10</w:t>
      </w:r>
      <w:r w:rsidR="005506F5">
        <w:rPr>
          <w:rFonts w:eastAsia="標楷體" w:hAnsi="標楷體" w:hint="eastAsia"/>
          <w:sz w:val="28"/>
          <w:szCs w:val="28"/>
        </w:rPr>
        <w:t>分</w:t>
      </w:r>
      <w:r w:rsidRPr="00850C62">
        <w:rPr>
          <w:rFonts w:eastAsia="標楷體" w:hAnsi="標楷體" w:hint="eastAsia"/>
          <w:sz w:val="28"/>
          <w:szCs w:val="28"/>
        </w:rPr>
        <w:t>)</w:t>
      </w:r>
    </w:p>
    <w:p w:rsidR="009C0087" w:rsidRPr="00850C62" w:rsidRDefault="00850C62" w:rsidP="00850C62">
      <w:pPr>
        <w:pStyle w:val="a8"/>
        <w:numPr>
          <w:ilvl w:val="0"/>
          <w:numId w:val="16"/>
        </w:numPr>
        <w:spacing w:line="520" w:lineRule="exact"/>
        <w:ind w:leftChars="0" w:left="709" w:hanging="425"/>
        <w:rPr>
          <w:rFonts w:eastAsia="標楷體" w:hAnsi="標楷體"/>
          <w:sz w:val="28"/>
          <w:szCs w:val="28"/>
        </w:rPr>
      </w:pPr>
      <w:r w:rsidRPr="00850C62">
        <w:rPr>
          <w:rFonts w:eastAsia="標楷體" w:hAnsi="標楷體" w:hint="eastAsia"/>
          <w:sz w:val="28"/>
          <w:szCs w:val="28"/>
        </w:rPr>
        <w:t>請依據上述條件，說明政府是否應該或如何干預以下問題或市場：</w:t>
      </w:r>
      <w:r w:rsidRPr="00850C62">
        <w:rPr>
          <w:rFonts w:eastAsia="標楷體" w:hAnsi="標楷體" w:hint="eastAsia"/>
          <w:sz w:val="28"/>
          <w:szCs w:val="28"/>
        </w:rPr>
        <w:t xml:space="preserve">(a) </w:t>
      </w:r>
      <w:proofErr w:type="gramStart"/>
      <w:r w:rsidRPr="00850C62">
        <w:rPr>
          <w:rFonts w:eastAsia="標楷體" w:hAnsi="標楷體" w:hint="eastAsia"/>
          <w:sz w:val="28"/>
          <w:szCs w:val="28"/>
        </w:rPr>
        <w:t>國內汽</w:t>
      </w:r>
      <w:proofErr w:type="gramEnd"/>
      <w:r w:rsidRPr="00850C62">
        <w:rPr>
          <w:rFonts w:eastAsia="標楷體" w:hAnsi="標楷體" w:hint="eastAsia"/>
          <w:sz w:val="28"/>
          <w:szCs w:val="28"/>
        </w:rPr>
        <w:t>柴油品價格；</w:t>
      </w:r>
      <w:r w:rsidRPr="00850C62">
        <w:rPr>
          <w:rFonts w:eastAsia="標楷體" w:hAnsi="標楷體" w:hint="eastAsia"/>
          <w:sz w:val="28"/>
          <w:szCs w:val="28"/>
        </w:rPr>
        <w:t xml:space="preserve">(b) </w:t>
      </w:r>
      <w:r w:rsidRPr="00850C62">
        <w:rPr>
          <w:rFonts w:eastAsia="標楷體" w:hAnsi="標楷體" w:hint="eastAsia"/>
          <w:sz w:val="28"/>
          <w:szCs w:val="28"/>
        </w:rPr>
        <w:t>金融借貸與相關商品創新；</w:t>
      </w:r>
      <w:r w:rsidRPr="00850C62">
        <w:rPr>
          <w:rFonts w:eastAsia="標楷體" w:hAnsi="標楷體" w:hint="eastAsia"/>
          <w:sz w:val="28"/>
          <w:szCs w:val="28"/>
        </w:rPr>
        <w:t xml:space="preserve">(c) </w:t>
      </w:r>
      <w:r w:rsidRPr="00850C62">
        <w:rPr>
          <w:rFonts w:eastAsia="標楷體" w:hAnsi="標楷體" w:hint="eastAsia"/>
          <w:sz w:val="28"/>
          <w:szCs w:val="28"/>
        </w:rPr>
        <w:t>高等教育學雜費</w:t>
      </w:r>
      <w:r w:rsidRPr="00850C62">
        <w:rPr>
          <w:rFonts w:eastAsia="標楷體" w:hAnsi="標楷體" w:hint="eastAsia"/>
          <w:sz w:val="28"/>
          <w:szCs w:val="28"/>
        </w:rPr>
        <w:t xml:space="preserve"> (15</w:t>
      </w:r>
      <w:r w:rsidR="005506F5">
        <w:rPr>
          <w:rFonts w:eastAsia="標楷體" w:hAnsi="標楷體" w:hint="eastAsia"/>
          <w:sz w:val="28"/>
          <w:szCs w:val="28"/>
        </w:rPr>
        <w:t>分</w:t>
      </w:r>
      <w:r w:rsidRPr="00850C62">
        <w:rPr>
          <w:rFonts w:eastAsia="標楷體" w:hAnsi="標楷體" w:hint="eastAsia"/>
          <w:sz w:val="28"/>
          <w:szCs w:val="28"/>
        </w:rPr>
        <w:t>)</w:t>
      </w:r>
    </w:p>
    <w:p w:rsidR="009C0087" w:rsidRPr="009C0087" w:rsidRDefault="009C0087" w:rsidP="009C0087">
      <w:pPr>
        <w:spacing w:line="520" w:lineRule="exact"/>
        <w:rPr>
          <w:rFonts w:eastAsia="標楷體" w:hAnsi="標楷體"/>
          <w:sz w:val="28"/>
          <w:szCs w:val="28"/>
        </w:rPr>
      </w:pPr>
    </w:p>
    <w:p w:rsidR="007A4225" w:rsidRPr="007A4225" w:rsidRDefault="007A4225" w:rsidP="007A4225">
      <w:pPr>
        <w:pStyle w:val="a8"/>
        <w:numPr>
          <w:ilvl w:val="0"/>
          <w:numId w:val="15"/>
        </w:numPr>
        <w:spacing w:line="520" w:lineRule="exact"/>
        <w:ind w:leftChars="0"/>
        <w:rPr>
          <w:rFonts w:eastAsia="標楷體" w:hAnsi="標楷體"/>
          <w:sz w:val="28"/>
          <w:szCs w:val="28"/>
        </w:rPr>
      </w:pPr>
      <w:r w:rsidRPr="007A4225">
        <w:rPr>
          <w:rFonts w:eastAsia="標楷體" w:hAnsi="標楷體" w:hint="eastAsia"/>
          <w:sz w:val="28"/>
          <w:szCs w:val="28"/>
        </w:rPr>
        <w:t>歐洲中央銀行終於在今</w:t>
      </w:r>
      <w:r w:rsidRPr="007A4225">
        <w:rPr>
          <w:rFonts w:eastAsia="標楷體" w:hAnsi="標楷體" w:hint="eastAsia"/>
          <w:sz w:val="28"/>
          <w:szCs w:val="28"/>
        </w:rPr>
        <w:t xml:space="preserve"> (2015) </w:t>
      </w:r>
      <w:r w:rsidRPr="007A4225">
        <w:rPr>
          <w:rFonts w:eastAsia="標楷體" w:hAnsi="標楷體" w:hint="eastAsia"/>
          <w:sz w:val="28"/>
          <w:szCs w:val="28"/>
        </w:rPr>
        <w:t>年</w:t>
      </w:r>
      <w:r w:rsidRPr="007A4225">
        <w:rPr>
          <w:rFonts w:eastAsia="標楷體" w:hAnsi="標楷體" w:hint="eastAsia"/>
          <w:sz w:val="28"/>
          <w:szCs w:val="28"/>
        </w:rPr>
        <w:t>3</w:t>
      </w:r>
      <w:r w:rsidRPr="007A4225">
        <w:rPr>
          <w:rFonts w:eastAsia="標楷體" w:hAnsi="標楷體" w:hint="eastAsia"/>
          <w:sz w:val="28"/>
          <w:szCs w:val="28"/>
        </w:rPr>
        <w:t>月開始執行</w:t>
      </w:r>
      <w:proofErr w:type="gramStart"/>
      <w:r w:rsidRPr="007A4225">
        <w:rPr>
          <w:rFonts w:eastAsia="標楷體" w:hAnsi="標楷體" w:hint="eastAsia"/>
          <w:sz w:val="28"/>
          <w:szCs w:val="28"/>
        </w:rPr>
        <w:t>歐元區版量化</w:t>
      </w:r>
      <w:proofErr w:type="gramEnd"/>
      <w:r w:rsidRPr="007A4225">
        <w:rPr>
          <w:rFonts w:eastAsia="標楷體" w:hAnsi="標楷體" w:hint="eastAsia"/>
          <w:sz w:val="28"/>
          <w:szCs w:val="28"/>
        </w:rPr>
        <w:t>寬鬆</w:t>
      </w:r>
      <w:r w:rsidRPr="007A4225">
        <w:rPr>
          <w:rFonts w:eastAsia="標楷體" w:hAnsi="標楷體" w:hint="eastAsia"/>
          <w:sz w:val="28"/>
          <w:szCs w:val="28"/>
        </w:rPr>
        <w:t xml:space="preserve"> </w:t>
      </w:r>
      <w:r w:rsidRPr="007A4225">
        <w:rPr>
          <w:rFonts w:eastAsia="標楷體" w:hAnsi="標楷體" w:hint="eastAsia"/>
          <w:sz w:val="28"/>
          <w:szCs w:val="28"/>
        </w:rPr>
        <w:lastRenderedPageBreak/>
        <w:t>(QE)</w:t>
      </w:r>
      <w:r w:rsidRPr="007A4225">
        <w:rPr>
          <w:rFonts w:eastAsia="標楷體" w:hAnsi="標楷體" w:hint="eastAsia"/>
          <w:sz w:val="28"/>
          <w:szCs w:val="28"/>
        </w:rPr>
        <w:t>，而美國卻傳言將在</w:t>
      </w:r>
      <w:r w:rsidRPr="007A4225">
        <w:rPr>
          <w:rFonts w:eastAsia="標楷體" w:hAnsi="標楷體" w:hint="eastAsia"/>
          <w:sz w:val="28"/>
          <w:szCs w:val="28"/>
        </w:rPr>
        <w:t>6</w:t>
      </w:r>
      <w:r w:rsidRPr="007A4225">
        <w:rPr>
          <w:rFonts w:eastAsia="標楷體" w:hAnsi="標楷體" w:hint="eastAsia"/>
          <w:sz w:val="28"/>
          <w:szCs w:val="28"/>
        </w:rPr>
        <w:t>月份升息：</w:t>
      </w:r>
    </w:p>
    <w:p w:rsidR="007A4225" w:rsidRPr="007A4225" w:rsidRDefault="007A4225" w:rsidP="007A4225">
      <w:pPr>
        <w:pStyle w:val="a8"/>
        <w:numPr>
          <w:ilvl w:val="0"/>
          <w:numId w:val="17"/>
        </w:numPr>
        <w:spacing w:line="520" w:lineRule="exact"/>
        <w:ind w:leftChars="0" w:left="709" w:hanging="425"/>
        <w:rPr>
          <w:rFonts w:eastAsia="標楷體" w:hAnsi="標楷體"/>
          <w:sz w:val="28"/>
          <w:szCs w:val="28"/>
        </w:rPr>
      </w:pPr>
      <w:r w:rsidRPr="007A4225">
        <w:rPr>
          <w:rFonts w:eastAsia="標楷體" w:hAnsi="標楷體" w:hint="eastAsia"/>
          <w:sz w:val="28"/>
          <w:szCs w:val="28"/>
        </w:rPr>
        <w:t>請說明美國聯</w:t>
      </w:r>
      <w:proofErr w:type="gramStart"/>
      <w:r w:rsidRPr="007A4225">
        <w:rPr>
          <w:rFonts w:eastAsia="標楷體" w:hAnsi="標楷體" w:hint="eastAsia"/>
          <w:sz w:val="28"/>
          <w:szCs w:val="28"/>
        </w:rPr>
        <w:t>準</w:t>
      </w:r>
      <w:proofErr w:type="gramEnd"/>
      <w:r w:rsidRPr="007A4225">
        <w:rPr>
          <w:rFonts w:eastAsia="標楷體" w:hAnsi="標楷體" w:hint="eastAsia"/>
          <w:sz w:val="28"/>
          <w:szCs w:val="28"/>
        </w:rPr>
        <w:t>會曾在</w:t>
      </w:r>
      <w:r w:rsidRPr="007A4225">
        <w:rPr>
          <w:rFonts w:eastAsia="標楷體" w:hAnsi="標楷體" w:hint="eastAsia"/>
          <w:sz w:val="28"/>
          <w:szCs w:val="28"/>
        </w:rPr>
        <w:t>2009</w:t>
      </w:r>
      <w:r w:rsidRPr="007A4225">
        <w:rPr>
          <w:rFonts w:eastAsia="標楷體" w:hAnsi="標楷體" w:hint="eastAsia"/>
          <w:sz w:val="28"/>
          <w:szCs w:val="28"/>
        </w:rPr>
        <w:t>年執行的</w:t>
      </w:r>
      <w:r w:rsidRPr="007A4225">
        <w:rPr>
          <w:rFonts w:eastAsia="標楷體" w:hAnsi="標楷體" w:hint="eastAsia"/>
          <w:sz w:val="28"/>
          <w:szCs w:val="28"/>
        </w:rPr>
        <w:t>QE</w:t>
      </w:r>
      <w:r w:rsidRPr="007A4225">
        <w:rPr>
          <w:rFonts w:eastAsia="標楷體" w:hAnsi="標楷體" w:hint="eastAsia"/>
          <w:sz w:val="28"/>
          <w:szCs w:val="28"/>
        </w:rPr>
        <w:t>，其內容、作法、政策傳遞機制與目標為何？</w:t>
      </w:r>
      <w:r w:rsidRPr="007A4225">
        <w:rPr>
          <w:rFonts w:eastAsia="標楷體" w:hAnsi="標楷體" w:hint="eastAsia"/>
          <w:sz w:val="28"/>
          <w:szCs w:val="28"/>
        </w:rPr>
        <w:t>(10</w:t>
      </w:r>
      <w:r w:rsidR="005506F5">
        <w:rPr>
          <w:rFonts w:eastAsia="標楷體" w:hAnsi="標楷體" w:hint="eastAsia"/>
          <w:sz w:val="28"/>
          <w:szCs w:val="28"/>
        </w:rPr>
        <w:t>分</w:t>
      </w:r>
      <w:r w:rsidRPr="007A4225">
        <w:rPr>
          <w:rFonts w:eastAsia="標楷體" w:hAnsi="標楷體" w:hint="eastAsia"/>
          <w:sz w:val="28"/>
          <w:szCs w:val="28"/>
        </w:rPr>
        <w:t>)</w:t>
      </w:r>
    </w:p>
    <w:p w:rsidR="007A4225" w:rsidRPr="007A4225" w:rsidRDefault="007A4225" w:rsidP="007A4225">
      <w:pPr>
        <w:pStyle w:val="a8"/>
        <w:numPr>
          <w:ilvl w:val="0"/>
          <w:numId w:val="17"/>
        </w:numPr>
        <w:spacing w:line="520" w:lineRule="exact"/>
        <w:ind w:leftChars="0" w:left="709" w:hanging="425"/>
        <w:rPr>
          <w:rFonts w:eastAsia="標楷體" w:hAnsi="標楷體"/>
          <w:sz w:val="28"/>
          <w:szCs w:val="28"/>
        </w:rPr>
      </w:pPr>
      <w:r w:rsidRPr="007A4225">
        <w:rPr>
          <w:rFonts w:eastAsia="標楷體" w:hAnsi="標楷體" w:hint="eastAsia"/>
          <w:sz w:val="28"/>
          <w:szCs w:val="28"/>
        </w:rPr>
        <w:t>根據您上述</w:t>
      </w:r>
      <w:r w:rsidRPr="007A4225">
        <w:rPr>
          <w:rFonts w:eastAsia="標楷體" w:hAnsi="標楷體" w:hint="eastAsia"/>
          <w:sz w:val="28"/>
          <w:szCs w:val="28"/>
        </w:rPr>
        <w:t xml:space="preserve"> (1) </w:t>
      </w:r>
      <w:r w:rsidRPr="007A4225">
        <w:rPr>
          <w:rFonts w:eastAsia="標楷體" w:hAnsi="標楷體" w:hint="eastAsia"/>
          <w:sz w:val="28"/>
          <w:szCs w:val="28"/>
        </w:rPr>
        <w:t>的答案內容，我國近年經濟表現亦有待加強，但央行已聲明臺灣沒有進行</w:t>
      </w:r>
      <w:r w:rsidRPr="007A4225">
        <w:rPr>
          <w:rFonts w:eastAsia="標楷體" w:hAnsi="標楷體" w:hint="eastAsia"/>
          <w:sz w:val="28"/>
          <w:szCs w:val="28"/>
        </w:rPr>
        <w:t>QE</w:t>
      </w:r>
      <w:r w:rsidRPr="007A4225">
        <w:rPr>
          <w:rFonts w:eastAsia="標楷體" w:hAnsi="標楷體" w:hint="eastAsia"/>
          <w:sz w:val="28"/>
          <w:szCs w:val="28"/>
        </w:rPr>
        <w:t>的可能性，請問這是為什麼？</w:t>
      </w:r>
      <w:r w:rsidRPr="007A4225">
        <w:rPr>
          <w:rFonts w:eastAsia="標楷體" w:hAnsi="標楷體" w:hint="eastAsia"/>
          <w:sz w:val="28"/>
          <w:szCs w:val="28"/>
        </w:rPr>
        <w:t>(5</w:t>
      </w:r>
      <w:r w:rsidR="005506F5">
        <w:rPr>
          <w:rFonts w:eastAsia="標楷體" w:hAnsi="標楷體" w:hint="eastAsia"/>
          <w:sz w:val="28"/>
          <w:szCs w:val="28"/>
        </w:rPr>
        <w:t>分</w:t>
      </w:r>
      <w:r w:rsidRPr="007A4225">
        <w:rPr>
          <w:rFonts w:eastAsia="標楷體" w:hAnsi="標楷體" w:hint="eastAsia"/>
          <w:sz w:val="28"/>
          <w:szCs w:val="28"/>
        </w:rPr>
        <w:t>)</w:t>
      </w:r>
    </w:p>
    <w:p w:rsidR="007A4225" w:rsidRPr="007A4225" w:rsidRDefault="007A4225" w:rsidP="007A4225">
      <w:pPr>
        <w:pStyle w:val="a8"/>
        <w:numPr>
          <w:ilvl w:val="0"/>
          <w:numId w:val="17"/>
        </w:numPr>
        <w:spacing w:line="520" w:lineRule="exact"/>
        <w:ind w:leftChars="0" w:left="709" w:hanging="425"/>
        <w:rPr>
          <w:rFonts w:eastAsia="標楷體"/>
          <w:sz w:val="28"/>
          <w:szCs w:val="28"/>
        </w:rPr>
      </w:pPr>
      <w:r w:rsidRPr="007A4225">
        <w:rPr>
          <w:rFonts w:eastAsia="標楷體" w:hAnsi="標楷體" w:hint="eastAsia"/>
          <w:sz w:val="28"/>
          <w:szCs w:val="28"/>
        </w:rPr>
        <w:t>同理，近來中國大陸經濟開始趨緩，您認為他們有採用</w:t>
      </w:r>
      <w:r w:rsidRPr="007A4225">
        <w:rPr>
          <w:rFonts w:eastAsia="標楷體" w:hAnsi="標楷體" w:hint="eastAsia"/>
          <w:sz w:val="28"/>
          <w:szCs w:val="28"/>
        </w:rPr>
        <w:t>QE</w:t>
      </w:r>
      <w:r w:rsidRPr="007A4225">
        <w:rPr>
          <w:rFonts w:eastAsia="標楷體" w:hAnsi="標楷體" w:hint="eastAsia"/>
          <w:sz w:val="28"/>
          <w:szCs w:val="28"/>
        </w:rPr>
        <w:t>的條件與成功機率嗎？</w:t>
      </w:r>
      <w:r w:rsidRPr="007A4225">
        <w:rPr>
          <w:rFonts w:eastAsia="標楷體" w:hAnsi="標楷體" w:hint="eastAsia"/>
          <w:sz w:val="28"/>
          <w:szCs w:val="28"/>
        </w:rPr>
        <w:t>(5</w:t>
      </w:r>
      <w:r w:rsidR="005506F5">
        <w:rPr>
          <w:rFonts w:eastAsia="標楷體" w:hAnsi="標楷體" w:hint="eastAsia"/>
          <w:sz w:val="28"/>
          <w:szCs w:val="28"/>
        </w:rPr>
        <w:t>分</w:t>
      </w:r>
    </w:p>
    <w:p w:rsidR="00E4011F" w:rsidRPr="00AF15CF" w:rsidRDefault="007A4225" w:rsidP="007A4225">
      <w:pPr>
        <w:pStyle w:val="a8"/>
        <w:numPr>
          <w:ilvl w:val="0"/>
          <w:numId w:val="17"/>
        </w:numPr>
        <w:spacing w:line="520" w:lineRule="exact"/>
        <w:ind w:leftChars="0" w:left="709" w:hanging="425"/>
        <w:rPr>
          <w:rFonts w:eastAsia="標楷體"/>
          <w:sz w:val="28"/>
          <w:szCs w:val="28"/>
        </w:rPr>
      </w:pPr>
      <w:r w:rsidRPr="007A4225">
        <w:rPr>
          <w:rFonts w:eastAsia="標楷體" w:hAnsi="標楷體" w:hint="eastAsia"/>
          <w:sz w:val="28"/>
          <w:szCs w:val="28"/>
        </w:rPr>
        <w:t>根據上述</w:t>
      </w:r>
      <w:r w:rsidRPr="007A4225">
        <w:rPr>
          <w:rFonts w:eastAsia="標楷體" w:hAnsi="標楷體" w:hint="eastAsia"/>
          <w:sz w:val="28"/>
          <w:szCs w:val="28"/>
        </w:rPr>
        <w:t xml:space="preserve"> (1) </w:t>
      </w:r>
      <w:r w:rsidRPr="007A4225">
        <w:rPr>
          <w:rFonts w:eastAsia="標楷體" w:hAnsi="標楷體" w:hint="eastAsia"/>
          <w:sz w:val="28"/>
          <w:szCs w:val="28"/>
        </w:rPr>
        <w:t>的答案內容，以及美國即將升息的假設下，您認為歐元區採用</w:t>
      </w:r>
      <w:r w:rsidRPr="007A4225">
        <w:rPr>
          <w:rFonts w:eastAsia="標楷體" w:hAnsi="標楷體" w:hint="eastAsia"/>
          <w:sz w:val="28"/>
          <w:szCs w:val="28"/>
        </w:rPr>
        <w:t>QE</w:t>
      </w:r>
      <w:r w:rsidRPr="007A4225">
        <w:rPr>
          <w:rFonts w:eastAsia="標楷體" w:hAnsi="標楷體" w:hint="eastAsia"/>
          <w:sz w:val="28"/>
          <w:szCs w:val="28"/>
        </w:rPr>
        <w:t>的條件與成功機率為何？</w:t>
      </w:r>
      <w:r w:rsidRPr="007A4225">
        <w:rPr>
          <w:rFonts w:eastAsia="標楷體" w:hAnsi="標楷體" w:hint="eastAsia"/>
          <w:sz w:val="28"/>
          <w:szCs w:val="28"/>
        </w:rPr>
        <w:t>(5</w:t>
      </w:r>
      <w:r w:rsidR="005506F5">
        <w:rPr>
          <w:rFonts w:eastAsia="標楷體" w:hAnsi="標楷體" w:hint="eastAsia"/>
          <w:sz w:val="28"/>
          <w:szCs w:val="28"/>
        </w:rPr>
        <w:t>分</w:t>
      </w:r>
      <w:r w:rsidRPr="007A4225">
        <w:rPr>
          <w:rFonts w:eastAsia="標楷體" w:hAnsi="標楷體" w:hint="eastAsia"/>
          <w:sz w:val="28"/>
          <w:szCs w:val="28"/>
        </w:rPr>
        <w:t>)</w:t>
      </w:r>
    </w:p>
    <w:p w:rsidR="006764D8" w:rsidRPr="00AF15CF" w:rsidRDefault="006764D8" w:rsidP="007C464F">
      <w:pPr>
        <w:spacing w:beforeLines="100" w:afterLines="100" w:line="520" w:lineRule="exact"/>
        <w:rPr>
          <w:sz w:val="28"/>
          <w:szCs w:val="28"/>
        </w:rPr>
      </w:pPr>
    </w:p>
    <w:sectPr w:rsidR="006764D8" w:rsidRPr="00AF15CF" w:rsidSect="006764D8">
      <w:footerReference w:type="even" r:id="rId7"/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866" w:rsidRDefault="00BA0866" w:rsidP="008423E6">
      <w:pPr>
        <w:spacing w:before="120" w:after="120"/>
      </w:pPr>
      <w:r>
        <w:separator/>
      </w:r>
    </w:p>
  </w:endnote>
  <w:endnote w:type="continuationSeparator" w:id="0">
    <w:p w:rsidR="00BA0866" w:rsidRDefault="00BA0866" w:rsidP="008423E6">
      <w:pPr>
        <w:spacing w:before="120"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A4C" w:rsidRDefault="007C464F" w:rsidP="005C4B54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C2A4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C2A4C" w:rsidRDefault="000C2A4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73305"/>
      <w:docPartObj>
        <w:docPartGallery w:val="Page Numbers (Bottom of Page)"/>
        <w:docPartUnique/>
      </w:docPartObj>
    </w:sdtPr>
    <w:sdtContent>
      <w:p w:rsidR="000C2A4C" w:rsidRDefault="007C464F" w:rsidP="001844BA">
        <w:pPr>
          <w:pStyle w:val="a6"/>
          <w:jc w:val="center"/>
        </w:pPr>
        <w:r w:rsidRPr="001447F3">
          <w:fldChar w:fldCharType="begin"/>
        </w:r>
        <w:r w:rsidR="008702D9" w:rsidRPr="001447F3">
          <w:instrText xml:space="preserve"> PAGE   \* MERGEFORMAT </w:instrText>
        </w:r>
        <w:r w:rsidRPr="001447F3">
          <w:fldChar w:fldCharType="separate"/>
        </w:r>
        <w:r w:rsidR="005506F5" w:rsidRPr="005506F5">
          <w:rPr>
            <w:noProof/>
            <w:lang w:val="zh-TW"/>
          </w:rPr>
          <w:t>2</w:t>
        </w:r>
        <w:r w:rsidRPr="001447F3">
          <w:fldChar w:fldCharType="end"/>
        </w:r>
        <w:r w:rsidR="008702D9" w:rsidRPr="001447F3">
          <w:rPr>
            <w:rFonts w:hint="eastAsia"/>
          </w:rPr>
          <w:t>/2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866" w:rsidRDefault="00BA0866" w:rsidP="008423E6">
      <w:pPr>
        <w:spacing w:before="120" w:after="120"/>
      </w:pPr>
      <w:r>
        <w:separator/>
      </w:r>
    </w:p>
  </w:footnote>
  <w:footnote w:type="continuationSeparator" w:id="0">
    <w:p w:rsidR="00BA0866" w:rsidRDefault="00BA0866" w:rsidP="008423E6">
      <w:pPr>
        <w:spacing w:before="120" w:after="1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2A80"/>
    <w:multiLevelType w:val="hybridMultilevel"/>
    <w:tmpl w:val="1040C410"/>
    <w:lvl w:ilvl="0" w:tplc="69B6E82A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F05C87"/>
    <w:multiLevelType w:val="hybridMultilevel"/>
    <w:tmpl w:val="E8AEF08E"/>
    <w:lvl w:ilvl="0" w:tplc="4BEC0472">
      <w:start w:val="1"/>
      <w:numFmt w:val="decimal"/>
      <w:lvlText w:val="%1."/>
      <w:lvlJc w:val="left"/>
      <w:pPr>
        <w:ind w:left="892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>
    <w:nsid w:val="136A0A3F"/>
    <w:multiLevelType w:val="hybridMultilevel"/>
    <w:tmpl w:val="4816FEB0"/>
    <w:lvl w:ilvl="0" w:tplc="376C9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852E71"/>
    <w:multiLevelType w:val="hybridMultilevel"/>
    <w:tmpl w:val="D3B6A700"/>
    <w:lvl w:ilvl="0" w:tplc="BF360C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17D45B6"/>
    <w:multiLevelType w:val="hybridMultilevel"/>
    <w:tmpl w:val="B9FED1A4"/>
    <w:lvl w:ilvl="0" w:tplc="7F08CC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399232F"/>
    <w:multiLevelType w:val="hybridMultilevel"/>
    <w:tmpl w:val="47A6FA74"/>
    <w:lvl w:ilvl="0" w:tplc="A344DD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64C47F8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8D97AFD"/>
    <w:multiLevelType w:val="hybridMultilevel"/>
    <w:tmpl w:val="FF7E4CBE"/>
    <w:lvl w:ilvl="0" w:tplc="EFBA64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9B6066E"/>
    <w:multiLevelType w:val="hybridMultilevel"/>
    <w:tmpl w:val="EB6C198C"/>
    <w:lvl w:ilvl="0" w:tplc="1D9663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EBD75D8"/>
    <w:multiLevelType w:val="hybridMultilevel"/>
    <w:tmpl w:val="E20EB468"/>
    <w:lvl w:ilvl="0" w:tplc="75F48D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4FD39DE"/>
    <w:multiLevelType w:val="hybridMultilevel"/>
    <w:tmpl w:val="877895B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56931EB8"/>
    <w:multiLevelType w:val="hybridMultilevel"/>
    <w:tmpl w:val="015C6F5A"/>
    <w:lvl w:ilvl="0" w:tplc="5F303D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>
    <w:nsid w:val="5A4A7FCA"/>
    <w:multiLevelType w:val="singleLevel"/>
    <w:tmpl w:val="9FC2699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>
    <w:nsid w:val="5D1B31DF"/>
    <w:multiLevelType w:val="hybridMultilevel"/>
    <w:tmpl w:val="62FA85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FAC0BCC"/>
    <w:multiLevelType w:val="hybridMultilevel"/>
    <w:tmpl w:val="89ECC33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6176003"/>
    <w:multiLevelType w:val="hybridMultilevel"/>
    <w:tmpl w:val="BAAE47EC"/>
    <w:lvl w:ilvl="0" w:tplc="3126E4E4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5355440"/>
    <w:multiLevelType w:val="hybridMultilevel"/>
    <w:tmpl w:val="95BA8E00"/>
    <w:lvl w:ilvl="0" w:tplc="E352592E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8F52254"/>
    <w:multiLevelType w:val="hybridMultilevel"/>
    <w:tmpl w:val="78CE1378"/>
    <w:lvl w:ilvl="0" w:tplc="85D0F5BA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D142A05"/>
    <w:multiLevelType w:val="hybridMultilevel"/>
    <w:tmpl w:val="93BE58EE"/>
    <w:lvl w:ilvl="0" w:tplc="A670C7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7"/>
  </w:num>
  <w:num w:numId="7">
    <w:abstractNumId w:val="16"/>
  </w:num>
  <w:num w:numId="8">
    <w:abstractNumId w:val="12"/>
  </w:num>
  <w:num w:numId="9">
    <w:abstractNumId w:val="15"/>
  </w:num>
  <w:num w:numId="10">
    <w:abstractNumId w:val="14"/>
  </w:num>
  <w:num w:numId="11">
    <w:abstractNumId w:val="9"/>
  </w:num>
  <w:num w:numId="12">
    <w:abstractNumId w:val="5"/>
  </w:num>
  <w:num w:numId="13">
    <w:abstractNumId w:val="13"/>
  </w:num>
  <w:num w:numId="14">
    <w:abstractNumId w:val="7"/>
  </w:num>
  <w:num w:numId="15">
    <w:abstractNumId w:val="4"/>
  </w:num>
  <w:num w:numId="16">
    <w:abstractNumId w:val="1"/>
  </w:num>
  <w:num w:numId="17">
    <w:abstractNumId w:val="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896"/>
    <w:rsid w:val="00010B5B"/>
    <w:rsid w:val="000149EC"/>
    <w:rsid w:val="00056E4F"/>
    <w:rsid w:val="000B52CC"/>
    <w:rsid w:val="000C2A4C"/>
    <w:rsid w:val="000D244A"/>
    <w:rsid w:val="000E2A04"/>
    <w:rsid w:val="000F2F29"/>
    <w:rsid w:val="00125506"/>
    <w:rsid w:val="001447F3"/>
    <w:rsid w:val="00146A92"/>
    <w:rsid w:val="001500D1"/>
    <w:rsid w:val="00155E30"/>
    <w:rsid w:val="00175430"/>
    <w:rsid w:val="001844BA"/>
    <w:rsid w:val="0018746F"/>
    <w:rsid w:val="00190B8F"/>
    <w:rsid w:val="001F02A5"/>
    <w:rsid w:val="00210F01"/>
    <w:rsid w:val="00246F0E"/>
    <w:rsid w:val="00272604"/>
    <w:rsid w:val="002818FF"/>
    <w:rsid w:val="002C07C0"/>
    <w:rsid w:val="002C55A2"/>
    <w:rsid w:val="002D0E5C"/>
    <w:rsid w:val="002F46D1"/>
    <w:rsid w:val="002F6F62"/>
    <w:rsid w:val="0032594A"/>
    <w:rsid w:val="00326F8B"/>
    <w:rsid w:val="0034319F"/>
    <w:rsid w:val="0036627C"/>
    <w:rsid w:val="00372ADD"/>
    <w:rsid w:val="00373F5F"/>
    <w:rsid w:val="003858F7"/>
    <w:rsid w:val="003B2DFD"/>
    <w:rsid w:val="003D3F4E"/>
    <w:rsid w:val="003E4FB3"/>
    <w:rsid w:val="00404530"/>
    <w:rsid w:val="00474051"/>
    <w:rsid w:val="004A22F1"/>
    <w:rsid w:val="004C6F0C"/>
    <w:rsid w:val="004D0ED8"/>
    <w:rsid w:val="005506F5"/>
    <w:rsid w:val="005A0C4A"/>
    <w:rsid w:val="005C4B54"/>
    <w:rsid w:val="005D3A85"/>
    <w:rsid w:val="006764D8"/>
    <w:rsid w:val="006805EC"/>
    <w:rsid w:val="0072017A"/>
    <w:rsid w:val="007861E5"/>
    <w:rsid w:val="00794625"/>
    <w:rsid w:val="007A4225"/>
    <w:rsid w:val="007B754C"/>
    <w:rsid w:val="007C464F"/>
    <w:rsid w:val="007E2E82"/>
    <w:rsid w:val="007F0D25"/>
    <w:rsid w:val="008179E7"/>
    <w:rsid w:val="008423E6"/>
    <w:rsid w:val="00850C62"/>
    <w:rsid w:val="008702D9"/>
    <w:rsid w:val="008802B2"/>
    <w:rsid w:val="00885218"/>
    <w:rsid w:val="008A3C00"/>
    <w:rsid w:val="008A615A"/>
    <w:rsid w:val="008C5F59"/>
    <w:rsid w:val="008D651C"/>
    <w:rsid w:val="00906829"/>
    <w:rsid w:val="009245E3"/>
    <w:rsid w:val="0099080A"/>
    <w:rsid w:val="00992DFB"/>
    <w:rsid w:val="0099599F"/>
    <w:rsid w:val="009C0087"/>
    <w:rsid w:val="00A22CBD"/>
    <w:rsid w:val="00A50269"/>
    <w:rsid w:val="00A81D8F"/>
    <w:rsid w:val="00AB43E0"/>
    <w:rsid w:val="00AE0F49"/>
    <w:rsid w:val="00AF15CF"/>
    <w:rsid w:val="00AF74EA"/>
    <w:rsid w:val="00B02B7B"/>
    <w:rsid w:val="00B101F6"/>
    <w:rsid w:val="00B35A19"/>
    <w:rsid w:val="00B521D4"/>
    <w:rsid w:val="00B53C49"/>
    <w:rsid w:val="00B56081"/>
    <w:rsid w:val="00B62329"/>
    <w:rsid w:val="00BA0866"/>
    <w:rsid w:val="00BC7FC9"/>
    <w:rsid w:val="00C05C6D"/>
    <w:rsid w:val="00C10DE5"/>
    <w:rsid w:val="00C22EAD"/>
    <w:rsid w:val="00C33D5A"/>
    <w:rsid w:val="00C55304"/>
    <w:rsid w:val="00C658F0"/>
    <w:rsid w:val="00C87CD5"/>
    <w:rsid w:val="00C94B22"/>
    <w:rsid w:val="00C97896"/>
    <w:rsid w:val="00CC19B5"/>
    <w:rsid w:val="00CC3138"/>
    <w:rsid w:val="00CD164A"/>
    <w:rsid w:val="00D0345F"/>
    <w:rsid w:val="00D1149F"/>
    <w:rsid w:val="00D21183"/>
    <w:rsid w:val="00D77A50"/>
    <w:rsid w:val="00D95A95"/>
    <w:rsid w:val="00DC347A"/>
    <w:rsid w:val="00E24182"/>
    <w:rsid w:val="00E4011F"/>
    <w:rsid w:val="00E868E6"/>
    <w:rsid w:val="00EA66A6"/>
    <w:rsid w:val="00EB6825"/>
    <w:rsid w:val="00EE2370"/>
    <w:rsid w:val="00F21D67"/>
    <w:rsid w:val="00F310F7"/>
    <w:rsid w:val="00F63843"/>
    <w:rsid w:val="00F66581"/>
    <w:rsid w:val="00F73CAE"/>
    <w:rsid w:val="00F96258"/>
    <w:rsid w:val="00FA0A6A"/>
    <w:rsid w:val="00FC53F2"/>
    <w:rsid w:val="00FF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89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7896"/>
    <w:pPr>
      <w:jc w:val="right"/>
    </w:pPr>
  </w:style>
  <w:style w:type="paragraph" w:styleId="a4">
    <w:name w:val="header"/>
    <w:basedOn w:val="a"/>
    <w:link w:val="a5"/>
    <w:rsid w:val="00D77A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D77A50"/>
    <w:rPr>
      <w:kern w:val="2"/>
    </w:rPr>
  </w:style>
  <w:style w:type="paragraph" w:styleId="a6">
    <w:name w:val="footer"/>
    <w:basedOn w:val="a"/>
    <w:link w:val="a7"/>
    <w:uiPriority w:val="99"/>
    <w:rsid w:val="00D77A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D77A50"/>
    <w:rPr>
      <w:kern w:val="2"/>
    </w:rPr>
  </w:style>
  <w:style w:type="paragraph" w:styleId="a8">
    <w:name w:val="List Paragraph"/>
    <w:basedOn w:val="a"/>
    <w:qFormat/>
    <w:rsid w:val="006764D8"/>
    <w:pPr>
      <w:ind w:leftChars="200" w:left="480"/>
    </w:pPr>
    <w:rPr>
      <w:rFonts w:ascii="Calibri" w:hAnsi="Calibri"/>
      <w:szCs w:val="22"/>
    </w:rPr>
  </w:style>
  <w:style w:type="paragraph" w:customStyle="1" w:styleId="1">
    <w:name w:val="清單段落1"/>
    <w:basedOn w:val="a"/>
    <w:rsid w:val="00B53C49"/>
    <w:pPr>
      <w:ind w:leftChars="200" w:left="480"/>
    </w:pPr>
    <w:rPr>
      <w:rFonts w:ascii="Calibri" w:hAnsi="Calibri"/>
      <w:szCs w:val="22"/>
    </w:rPr>
  </w:style>
  <w:style w:type="character" w:styleId="a9">
    <w:name w:val="page number"/>
    <w:basedOn w:val="a0"/>
    <w:rsid w:val="00E4011F"/>
  </w:style>
  <w:style w:type="character" w:customStyle="1" w:styleId="shorttext">
    <w:name w:val="short_text"/>
    <w:basedOn w:val="a0"/>
    <w:rsid w:val="00E401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105</Words>
  <Characters>599</Characters>
  <Application>Microsoft Office Word</Application>
  <DocSecurity>0</DocSecurity>
  <Lines>4</Lines>
  <Paragraphs>1</Paragraphs>
  <ScaleCrop>false</ScaleCrop>
  <Company>Sinica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國立臺灣大學97學年度國家發展研究所</dc:title>
  <dc:creator>Dennis Tang</dc:creator>
  <cp:lastModifiedBy>user</cp:lastModifiedBy>
  <cp:revision>11</cp:revision>
  <cp:lastPrinted>2013-03-21T07:28:00Z</cp:lastPrinted>
  <dcterms:created xsi:type="dcterms:W3CDTF">2015-04-08T02:38:00Z</dcterms:created>
  <dcterms:modified xsi:type="dcterms:W3CDTF">2015-04-10T06:42:00Z</dcterms:modified>
</cp:coreProperties>
</file>